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2" w:rightFromText="182" w:vertAnchor="text" w:horzAnchor="page" w:tblpX="963" w:tblpY="-17"/>
        <w:tblOverlap w:val="never"/>
        <w:tblW w:w="101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5"/>
      </w:tblGrid>
      <w:tr w14:paraId="42DADDCD">
        <w:trPr>
          <w:trHeight w:val="1028" w:hRule="atLeast"/>
        </w:trPr>
        <w:tc>
          <w:tcPr>
            <w:tcW w:w="10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F350C">
            <w:pPr>
              <w:spacing w:afterLines="50"/>
              <w:ind w:left="-178" w:leftChars="-85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BOSTER产品信息反馈表</w:t>
            </w:r>
          </w:p>
          <w:p w14:paraId="0A7A25BE">
            <w:pPr>
              <w:spacing w:line="360" w:lineRule="exact"/>
              <w:jc w:val="left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编号：</w:t>
            </w:r>
            <w:r>
              <w:rPr>
                <w:rFonts w:hint="eastAsia" w:ascii="宋体" w:hAnsi="宋体"/>
                <w:szCs w:val="24"/>
              </w:rPr>
              <w:t xml:space="preserve"> BOS/JBE4001                                                   顺序号：</w:t>
            </w:r>
          </w:p>
          <w:tbl>
            <w:tblPr>
              <w:tblStyle w:val="4"/>
              <w:tblW w:w="10185" w:type="dxa"/>
              <w:tblInd w:w="-98" w:type="dxa"/>
              <w:tblBorders>
                <w:top w:val="single" w:color="A5A5A5" w:themeColor="background1" w:themeShade="A6" w:sz="4" w:space="0"/>
                <w:left w:val="single" w:color="A5A5A5" w:themeColor="background1" w:themeShade="A6" w:sz="4" w:space="0"/>
                <w:bottom w:val="single" w:color="A5A5A5" w:themeColor="background1" w:themeShade="A6" w:sz="4" w:space="0"/>
                <w:right w:val="single" w:color="A5A5A5" w:themeColor="background1" w:themeShade="A6" w:sz="4" w:space="0"/>
                <w:insideH w:val="single" w:color="A5A5A5" w:themeColor="background1" w:themeShade="A6" w:sz="4" w:space="0"/>
                <w:insideV w:val="single" w:color="A5A5A5" w:themeColor="background1" w:themeShade="A6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1"/>
              <w:gridCol w:w="1336"/>
              <w:gridCol w:w="2385"/>
              <w:gridCol w:w="1098"/>
              <w:gridCol w:w="3855"/>
            </w:tblGrid>
            <w:tr w14:paraId="791925F3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673416EC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客户姓名</w:t>
                  </w:r>
                </w:p>
              </w:tc>
              <w:tc>
                <w:tcPr>
                  <w:tcW w:w="3721" w:type="dxa"/>
                  <w:gridSpan w:val="2"/>
                  <w:vAlign w:val="center"/>
                </w:tcPr>
                <w:p w14:paraId="4C030B79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1584208F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工作单位</w:t>
                  </w:r>
                </w:p>
              </w:tc>
              <w:tc>
                <w:tcPr>
                  <w:tcW w:w="3855" w:type="dxa"/>
                  <w:vAlign w:val="center"/>
                </w:tcPr>
                <w:p w14:paraId="62E0408E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</w:tr>
            <w:tr w14:paraId="4B698B35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04FE5B4F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联系电话</w:t>
                  </w:r>
                </w:p>
              </w:tc>
              <w:tc>
                <w:tcPr>
                  <w:tcW w:w="3721" w:type="dxa"/>
                  <w:gridSpan w:val="2"/>
                  <w:vAlign w:val="center"/>
                </w:tcPr>
                <w:p w14:paraId="554A0F2D">
                  <w:pPr>
                    <w:spacing w:beforeLines="50"/>
                    <w:ind w:firstLine="61" w:firstLineChars="29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17CE1111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E-mail</w:t>
                  </w:r>
                </w:p>
              </w:tc>
              <w:tc>
                <w:tcPr>
                  <w:tcW w:w="3855" w:type="dxa"/>
                  <w:vAlign w:val="center"/>
                </w:tcPr>
                <w:p w14:paraId="53E0596C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</w:tr>
            <w:tr w14:paraId="56A25A65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Merge w:val="restart"/>
                  <w:vAlign w:val="center"/>
                </w:tcPr>
                <w:p w14:paraId="373E2D1D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已购产品</w:t>
                  </w:r>
                </w:p>
              </w:tc>
              <w:tc>
                <w:tcPr>
                  <w:tcW w:w="1336" w:type="dxa"/>
                  <w:vAlign w:val="center"/>
                </w:tcPr>
                <w:p w14:paraId="4440A328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产品货号</w:t>
                  </w:r>
                </w:p>
              </w:tc>
              <w:tc>
                <w:tcPr>
                  <w:tcW w:w="2385" w:type="dxa"/>
                  <w:vAlign w:val="center"/>
                </w:tcPr>
                <w:p w14:paraId="6080ACCC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470BC7D1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订货日期</w:t>
                  </w:r>
                </w:p>
              </w:tc>
              <w:tc>
                <w:tcPr>
                  <w:tcW w:w="3855" w:type="dxa"/>
                  <w:vAlign w:val="center"/>
                </w:tcPr>
                <w:p w14:paraId="3C0962C6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</w:tr>
            <w:tr w14:paraId="78CCDE66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Merge w:val="continue"/>
                  <w:vAlign w:val="center"/>
                </w:tcPr>
                <w:p w14:paraId="7C556041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14:paraId="6F45E8C4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产品名称</w:t>
                  </w:r>
                </w:p>
              </w:tc>
              <w:tc>
                <w:tcPr>
                  <w:tcW w:w="2385" w:type="dxa"/>
                  <w:vAlign w:val="center"/>
                </w:tcPr>
                <w:p w14:paraId="1DD28483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1DB12C58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反馈日期</w:t>
                  </w:r>
                </w:p>
              </w:tc>
              <w:tc>
                <w:tcPr>
                  <w:tcW w:w="3855" w:type="dxa"/>
                  <w:vAlign w:val="center"/>
                </w:tcPr>
                <w:p w14:paraId="1B69844A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</w:tr>
            <w:tr w14:paraId="4F5F6661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Merge w:val="continue"/>
                  <w:vAlign w:val="center"/>
                </w:tcPr>
                <w:p w14:paraId="5A8918BA">
                  <w:pPr>
                    <w:spacing w:beforeLines="5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36" w:type="dxa"/>
                  <w:vAlign w:val="center"/>
                </w:tcPr>
                <w:p w14:paraId="6F3908C3">
                  <w:pPr>
                    <w:spacing w:beforeLines="50"/>
                    <w:jc w:val="center"/>
                    <w:rPr>
                      <w:rFonts w:hint="default" w:eastAsia="宋体" w:asciiTheme="minorEastAsia" w:hAnsiTheme="minorEastAsia"/>
                      <w:b/>
                      <w:bCs/>
                      <w:iCs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规格</w:t>
                  </w: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  <w:lang w:val="en-US" w:eastAsia="zh-CN"/>
                    </w:rPr>
                    <w:t>及批次</w:t>
                  </w:r>
                </w:p>
              </w:tc>
              <w:tc>
                <w:tcPr>
                  <w:tcW w:w="2385" w:type="dxa"/>
                  <w:vAlign w:val="center"/>
                </w:tcPr>
                <w:p w14:paraId="187774EC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14:paraId="330DCE94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销售商</w:t>
                  </w:r>
                </w:p>
              </w:tc>
              <w:tc>
                <w:tcPr>
                  <w:tcW w:w="3855" w:type="dxa"/>
                  <w:vAlign w:val="center"/>
                </w:tcPr>
                <w:p w14:paraId="6F59D458">
                  <w:pPr>
                    <w:spacing w:beforeLines="50"/>
                    <w:jc w:val="center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</w:p>
              </w:tc>
            </w:tr>
            <w:tr w14:paraId="625E041F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7CCE872E">
                  <w:pPr>
                    <w:spacing w:beforeLines="50"/>
                    <w:jc w:val="center"/>
                    <w:rPr>
                      <w:sz w:val="24"/>
                    </w:rPr>
                  </w:pPr>
                  <w:r>
                    <w:rPr>
                      <w:rFonts w:hint="eastAsia" w:asciiTheme="minorEastAsia" w:hAnsiTheme="minorEastAsia"/>
                      <w:b/>
                      <w:bCs/>
                      <w:iCs/>
                      <w:szCs w:val="21"/>
                    </w:rPr>
                    <w:t>实验类型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126387F6">
                  <w:pPr>
                    <w:spacing w:beforeLines="50"/>
                    <w:jc w:val="left"/>
                    <w:rPr>
                      <w:rFonts w:asciiTheme="minorEastAsia" w:hAnsiTheme="minorEastAsia"/>
                      <w:b/>
                      <w:bCs/>
                      <w:iCs/>
                      <w:szCs w:val="21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65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6" w:name="CheckBox1" w:shapeid="_x0000_i1065"/>
                    </w:object>
                  </w:r>
                  <w:r>
                    <w:rPr>
                      <w:rFonts w:hint="eastAsia"/>
                    </w:rPr>
                    <w:t xml:space="preserve">IH     </w:t>
                  </w:r>
                  <w:r>
                    <w:rPr>
                      <w:sz w:val="18"/>
                      <w:szCs w:val="18"/>
                    </w:rPr>
                    <w:object>
                      <v:shape id="_x0000_i1066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8" w:name="CheckBox2" w:shapeid="_x0000_i1066"/>
                    </w:object>
                  </w:r>
                  <w:r>
                    <w:rPr>
                      <w:rFonts w:hint="eastAsia"/>
                    </w:rPr>
                    <w:t xml:space="preserve">WB     </w:t>
                  </w:r>
                  <w:r>
                    <w:rPr>
                      <w:sz w:val="18"/>
                      <w:szCs w:val="18"/>
                    </w:rPr>
                    <w:object>
                      <v:shape id="_x0000_i1067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9" w:name="CheckBox3" w:shapeid="_x0000_i1067"/>
                    </w:object>
                  </w:r>
                  <w:r>
                    <w:rPr>
                      <w:rFonts w:hint="eastAsia"/>
                    </w:rPr>
                    <w:t xml:space="preserve">ELISA    </w:t>
                  </w:r>
                  <w:r>
                    <w:rPr>
                      <w:sz w:val="18"/>
                      <w:szCs w:val="18"/>
                    </w:rPr>
                    <w:object>
                      <v:shape id="_x0000_i1068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0" w:name="CheckBox4" w:shapeid="_x0000_i1068"/>
                    </w:object>
                  </w:r>
                  <w:r>
                    <w:rPr>
                      <w:rFonts w:hint="eastAsia"/>
                    </w:rPr>
                    <w:t xml:space="preserve">ISH     </w:t>
                  </w:r>
                  <w:r>
                    <w:rPr>
                      <w:sz w:val="18"/>
                      <w:szCs w:val="18"/>
                    </w:rPr>
                    <w:object>
                      <v:shape id="_x0000_i1069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1" w:name="CheckBox5" w:shapeid="_x0000_i1069"/>
                    </w:object>
                  </w:r>
                  <w:r>
                    <w:rPr>
                      <w:rFonts w:hint="eastAsia"/>
                    </w:rPr>
                    <w:t>Tunel</w:t>
                  </w:r>
                </w:p>
              </w:tc>
            </w:tr>
            <w:tr w14:paraId="64C66525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647F002F">
                  <w:pPr>
                    <w:adjustRightInd w:val="0"/>
                    <w:snapToGrid w:val="0"/>
                    <w:spacing w:line="220" w:lineRule="atLeast"/>
                    <w:jc w:val="center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物种名称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3875BAF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color w:val="808080" w:themeColor="background1" w:themeShade="80"/>
                      <w:sz w:val="18"/>
                      <w:szCs w:val="18"/>
                    </w:rPr>
                    <w:t>（拉丁名如Human/Rat/Mouse</w:t>
                  </w:r>
                  <w:r>
                    <w:rPr>
                      <w:color w:val="808080" w:themeColor="background1" w:themeShade="80"/>
                      <w:sz w:val="18"/>
                      <w:szCs w:val="18"/>
                    </w:rPr>
                    <w:t>…</w:t>
                  </w:r>
                  <w:r>
                    <w:rPr>
                      <w:rFonts w:hint="eastAsia"/>
                      <w:color w:val="808080" w:themeColor="background1" w:themeShade="8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             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14:paraId="2AD3F495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4829C1AB">
                  <w:pPr>
                    <w:adjustRightInd w:val="0"/>
                    <w:snapToGrid w:val="0"/>
                    <w:spacing w:line="220" w:lineRule="atLeast"/>
                    <w:jc w:val="center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取材部位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51CAC4AA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color w:val="808080" w:themeColor="background1" w:themeShade="80"/>
                      <w:sz w:val="18"/>
                      <w:szCs w:val="18"/>
                    </w:rPr>
                    <w:t>(如 心/肝/脾/Hela/293T</w:t>
                  </w:r>
                  <w:r>
                    <w:rPr>
                      <w:color w:val="808080" w:themeColor="background1" w:themeShade="80"/>
                      <w:sz w:val="18"/>
                      <w:szCs w:val="18"/>
                    </w:rPr>
                    <w:t>…</w:t>
                  </w:r>
                  <w:r>
                    <w:rPr>
                      <w:rFonts w:hint="eastAsia"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           </w:t>
                  </w:r>
                </w:p>
              </w:tc>
            </w:tr>
            <w:tr w14:paraId="6F096DC4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511" w:type="dxa"/>
                  <w:vAlign w:val="center"/>
                </w:tcPr>
                <w:p w14:paraId="34513ED9">
                  <w:pPr>
                    <w:adjustRightInd w:val="0"/>
                    <w:snapToGrid w:val="0"/>
                    <w:spacing w:line="220" w:lineRule="atLeast"/>
                    <w:jc w:val="center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样品类型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25F953B3">
                  <w:pPr>
                    <w:adjustRightInd w:val="0"/>
                    <w:snapToGrid w:val="0"/>
                    <w:spacing w:line="220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70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2" w:name="CheckBox6" w:shapeid="_x0000_i1070"/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组织 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71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3" w:name="CheckBox7" w:shapeid="_x0000_i1071"/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细胞 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72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4" w:name="CheckBox8" w:shapeid="_x0000_i1072"/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蛋白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73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5" w:name="CheckBox9" w:shapeid="_x0000_i1073"/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血清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object>
                      <v:shape id="_x0000_i1074" o:spt="201" alt="" type="#_x0000_t201" style="height:12pt;width:14.25pt;" o:ole="t" filled="f" o:preferrelative="f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w:control r:id="rId16" w:name="CheckBox10" w:shapeid="_x0000_i1074"/>
                    </w:object>
                  </w:r>
                  <w:r>
                    <w:rPr>
                      <w:rFonts w:hint="eastAsia"/>
                      <w:sz w:val="18"/>
                      <w:szCs w:val="18"/>
                    </w:rPr>
                    <w:t>其他：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          </w:t>
                  </w:r>
                </w:p>
              </w:tc>
            </w:tr>
            <w:tr w14:paraId="7088189F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11" w:type="dxa"/>
                  <w:vAlign w:val="center"/>
                </w:tcPr>
                <w:p w14:paraId="6E798FB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组织处理方法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367FBD7B">
                  <w:pPr>
                    <w:rPr>
                      <w:sz w:val="28"/>
                    </w:rPr>
                  </w:pPr>
                </w:p>
              </w:tc>
            </w:tr>
            <w:tr w14:paraId="3578B191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11" w:type="dxa"/>
                  <w:vAlign w:val="center"/>
                </w:tcPr>
                <w:p w14:paraId="622E2F38">
                  <w:pPr>
                    <w:jc w:val="center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实验方案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4FCB0891">
                  <w:pPr>
                    <w:rPr>
                      <w:b/>
                      <w:sz w:val="28"/>
                    </w:rPr>
                  </w:pPr>
                </w:p>
                <w:p w14:paraId="5D25A7BF">
                  <w:pPr>
                    <w:rPr>
                      <w:b/>
                      <w:sz w:val="28"/>
                    </w:rPr>
                  </w:pPr>
                </w:p>
              </w:tc>
            </w:tr>
            <w:tr w14:paraId="46541F0E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11" w:type="dxa"/>
                  <w:vAlign w:val="center"/>
                </w:tcPr>
                <w:p w14:paraId="555C2736">
                  <w:pPr>
                    <w:jc w:val="center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实验结果</w:t>
                  </w:r>
                </w:p>
              </w:tc>
              <w:tc>
                <w:tcPr>
                  <w:tcW w:w="8674" w:type="dxa"/>
                  <w:gridSpan w:val="4"/>
                  <w:vAlign w:val="center"/>
                </w:tcPr>
                <w:p w14:paraId="1D30B05B">
                  <w:pPr>
                    <w:rPr>
                      <w:sz w:val="28"/>
                    </w:rPr>
                  </w:pPr>
                </w:p>
                <w:p w14:paraId="29633590">
                  <w:pPr>
                    <w:rPr>
                      <w:sz w:val="28"/>
                    </w:rPr>
                  </w:pPr>
                </w:p>
              </w:tc>
            </w:tr>
            <w:tr w14:paraId="3900C1C8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0185" w:type="dxa"/>
                  <w:gridSpan w:val="5"/>
                  <w:vAlign w:val="center"/>
                </w:tcPr>
                <w:p w14:paraId="4B0EBE44">
                  <w:pPr>
                    <w:spacing w:beforeLines="50"/>
                    <w:rPr>
                      <w:rFonts w:asciiTheme="majorEastAsia" w:hAnsiTheme="majorEastAsia" w:eastAsiaTheme="majorEastAsia"/>
                      <w:b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技术部门实验结果及最终处理方案：</w:t>
                  </w:r>
                </w:p>
                <w:p w14:paraId="0B424025">
                  <w:pPr>
                    <w:spacing w:beforeLines="50"/>
                    <w:rPr>
                      <w:sz w:val="24"/>
                    </w:rPr>
                  </w:pPr>
                </w:p>
                <w:p w14:paraId="00A444D5">
                  <w:pPr>
                    <w:spacing w:beforeLines="50"/>
                    <w:rPr>
                      <w:sz w:val="24"/>
                    </w:rPr>
                  </w:pPr>
                </w:p>
                <w:p w14:paraId="08033BF9">
                  <w:pPr>
                    <w:spacing w:beforeLines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 xml:space="preserve">          经手人：                     年      月      日</w:t>
                  </w:r>
                </w:p>
              </w:tc>
            </w:tr>
            <w:tr w14:paraId="4257BDF8">
              <w:tblPrEx>
                <w:tblBorders>
                  <w:top w:val="single" w:color="A5A5A5" w:themeColor="background1" w:themeShade="A6" w:sz="4" w:space="0"/>
                  <w:left w:val="single" w:color="A5A5A5" w:themeColor="background1" w:themeShade="A6" w:sz="4" w:space="0"/>
                  <w:bottom w:val="single" w:color="A5A5A5" w:themeColor="background1" w:themeShade="A6" w:sz="4" w:space="0"/>
                  <w:right w:val="single" w:color="A5A5A5" w:themeColor="background1" w:themeShade="A6" w:sz="4" w:space="0"/>
                  <w:insideH w:val="single" w:color="A5A5A5" w:themeColor="background1" w:themeShade="A6" w:sz="4" w:space="0"/>
                  <w:insideV w:val="single" w:color="A5A5A5" w:themeColor="background1" w:themeShade="A6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0185" w:type="dxa"/>
                  <w:gridSpan w:val="5"/>
                  <w:vAlign w:val="center"/>
                </w:tcPr>
                <w:p w14:paraId="09BF460C">
                  <w:pPr>
                    <w:rPr>
                      <w:sz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Cs w:val="21"/>
                    </w:rPr>
                    <w:t>备注</w:t>
                  </w:r>
                </w:p>
              </w:tc>
            </w:tr>
          </w:tbl>
          <w:p w14:paraId="5BAE25C0">
            <w:pPr>
              <w:spacing w:line="360" w:lineRule="exact"/>
              <w:jc w:val="left"/>
              <w:rPr>
                <w:rFonts w:cs="Arial"/>
                <w:bCs/>
                <w:szCs w:val="21"/>
              </w:rPr>
            </w:pPr>
          </w:p>
        </w:tc>
      </w:tr>
    </w:tbl>
    <w:p w14:paraId="61898353">
      <w:pPr>
        <w:rPr>
          <w:rFonts w:asciiTheme="majorEastAsia" w:hAnsiTheme="majorEastAsia" w:eastAsiaTheme="majorEastAsia"/>
          <w:b/>
          <w:szCs w:val="21"/>
        </w:rPr>
      </w:pPr>
    </w:p>
    <w:p w14:paraId="60408859">
      <w:pPr>
        <w:rPr>
          <w:rFonts w:asciiTheme="majorEastAsia" w:hAnsiTheme="majorEastAsia" w:eastAsiaTheme="majorEastAsia"/>
          <w:b/>
          <w:szCs w:val="21"/>
        </w:rPr>
      </w:pPr>
    </w:p>
    <w:p w14:paraId="7E6AEB32">
      <w:pPr>
        <w:rPr>
          <w:rFonts w:asciiTheme="majorEastAsia" w:hAnsiTheme="majorEastAsia" w:eastAsiaTheme="majorEastAsia"/>
          <w:b/>
          <w:szCs w:val="21"/>
        </w:rPr>
      </w:pPr>
    </w:p>
    <w:p w14:paraId="7E6653DD">
      <w:pPr>
        <w:rPr>
          <w:rFonts w:asciiTheme="majorEastAsia" w:hAnsiTheme="majorEastAsia" w:eastAsiaTheme="majorEastAsia"/>
          <w:b/>
          <w:szCs w:val="21"/>
        </w:rPr>
      </w:pPr>
    </w:p>
    <w:p w14:paraId="425C224A">
      <w:pPr>
        <w:rPr>
          <w:rFonts w:asciiTheme="majorEastAsia" w:hAnsiTheme="majorEastAsia" w:eastAsiaTheme="majorEastAsia"/>
          <w:b/>
          <w:szCs w:val="21"/>
        </w:rPr>
      </w:pPr>
    </w:p>
    <w:p w14:paraId="1B107DB8">
      <w:pPr>
        <w:rPr>
          <w:rFonts w:asciiTheme="majorEastAsia" w:hAnsiTheme="majorEastAsia" w:eastAsiaTheme="majorEastAsia"/>
          <w:b/>
          <w:szCs w:val="21"/>
        </w:rPr>
      </w:pPr>
    </w:p>
    <w:p w14:paraId="23235214">
      <w:pPr>
        <w:rPr>
          <w:rFonts w:asciiTheme="majorEastAsia" w:hAnsiTheme="majorEastAsia" w:eastAsiaTheme="majorEastAsia"/>
          <w:b/>
          <w:szCs w:val="21"/>
        </w:rPr>
      </w:pPr>
    </w:p>
    <w:p w14:paraId="7BD5CEAD">
      <w:pPr>
        <w:rPr>
          <w:rFonts w:asciiTheme="majorEastAsia" w:hAnsiTheme="majorEastAsia" w:eastAsiaTheme="majorEastAsia"/>
          <w:b/>
          <w:szCs w:val="21"/>
        </w:rPr>
      </w:pPr>
    </w:p>
    <w:p w14:paraId="00A3DD9A">
      <w:pPr>
        <w:rPr>
          <w:rFonts w:asciiTheme="majorEastAsia" w:hAnsiTheme="majorEastAsia" w:eastAsiaTheme="majorEastAsia"/>
          <w:b/>
          <w:szCs w:val="21"/>
        </w:rPr>
      </w:pPr>
    </w:p>
    <w:p w14:paraId="566B7264">
      <w:pPr>
        <w:rPr>
          <w:rFonts w:asciiTheme="majorEastAsia" w:hAnsiTheme="majorEastAsia" w:eastAsiaTheme="majorEastAsia"/>
          <w:b/>
          <w:szCs w:val="21"/>
        </w:rPr>
      </w:pPr>
    </w:p>
    <w:p w14:paraId="6B391EF4">
      <w:pPr>
        <w:rPr>
          <w:rFonts w:asciiTheme="majorEastAsia" w:hAnsiTheme="majorEastAsia" w:eastAsiaTheme="majorEastAsia"/>
          <w:b/>
          <w:szCs w:val="21"/>
        </w:rPr>
      </w:pPr>
    </w:p>
    <w:p w14:paraId="14B6ED80">
      <w:pPr>
        <w:rPr>
          <w:rFonts w:asciiTheme="majorEastAsia" w:hAnsiTheme="majorEastAsia" w:eastAsiaTheme="majorEastAsia"/>
          <w:b/>
          <w:szCs w:val="21"/>
        </w:rPr>
      </w:pPr>
    </w:p>
    <w:p w14:paraId="7DD69547">
      <w:pPr>
        <w:rPr>
          <w:rFonts w:asciiTheme="majorEastAsia" w:hAnsiTheme="majorEastAsia" w:eastAsiaTheme="majorEastAsia"/>
          <w:b/>
          <w:szCs w:val="21"/>
        </w:rPr>
      </w:pPr>
    </w:p>
    <w:p w14:paraId="181B06AC">
      <w:pPr>
        <w:rPr>
          <w:rFonts w:asciiTheme="majorEastAsia" w:hAnsiTheme="majorEastAsia" w:eastAsiaTheme="majorEastAsia"/>
          <w:b/>
          <w:szCs w:val="21"/>
        </w:rPr>
      </w:pPr>
    </w:p>
    <w:p w14:paraId="53192F91">
      <w:pPr>
        <w:rPr>
          <w:rFonts w:asciiTheme="majorEastAsia" w:hAnsiTheme="majorEastAsia" w:eastAsiaTheme="majorEastAsia"/>
          <w:b/>
          <w:szCs w:val="21"/>
        </w:rPr>
      </w:pPr>
    </w:p>
    <w:p w14:paraId="1508024E">
      <w:pPr>
        <w:rPr>
          <w:rFonts w:asciiTheme="majorEastAsia" w:hAnsiTheme="majorEastAsia" w:eastAsiaTheme="majorEastAsia"/>
          <w:b/>
          <w:szCs w:val="21"/>
        </w:rPr>
      </w:pPr>
    </w:p>
    <w:p w14:paraId="2AFBC36A">
      <w:pPr>
        <w:rPr>
          <w:rFonts w:asciiTheme="majorEastAsia" w:hAnsiTheme="majorEastAsia" w:eastAsiaTheme="majorEastAsia"/>
          <w:b/>
          <w:szCs w:val="21"/>
        </w:rPr>
      </w:pPr>
    </w:p>
    <w:p w14:paraId="64AA8499">
      <w:pPr>
        <w:rPr>
          <w:rFonts w:asciiTheme="majorEastAsia" w:hAnsiTheme="majorEastAsia" w:eastAsiaTheme="majorEastAsia"/>
          <w:b/>
          <w:szCs w:val="21"/>
        </w:rPr>
      </w:pPr>
    </w:p>
    <w:p w14:paraId="3EE7F649">
      <w:pPr>
        <w:rPr>
          <w:rFonts w:asciiTheme="majorEastAsia" w:hAnsiTheme="majorEastAsia" w:eastAsiaTheme="majorEastAsia"/>
          <w:b/>
          <w:szCs w:val="21"/>
        </w:rPr>
      </w:pPr>
    </w:p>
    <w:p w14:paraId="2D46828A">
      <w:pPr>
        <w:rPr>
          <w:rFonts w:asciiTheme="majorEastAsia" w:hAnsiTheme="majorEastAsia" w:eastAsiaTheme="majorEastAsia"/>
          <w:b/>
          <w:szCs w:val="21"/>
        </w:rPr>
      </w:pPr>
    </w:p>
    <w:p w14:paraId="5449B59C">
      <w:pPr>
        <w:rPr>
          <w:rFonts w:asciiTheme="majorEastAsia" w:hAnsiTheme="majorEastAsia" w:eastAsiaTheme="majorEastAsia"/>
          <w:b/>
          <w:szCs w:val="21"/>
        </w:rPr>
      </w:pPr>
    </w:p>
    <w:p w14:paraId="45EA7CC5">
      <w:pPr>
        <w:rPr>
          <w:rFonts w:asciiTheme="majorEastAsia" w:hAnsiTheme="majorEastAsia" w:eastAsiaTheme="majorEastAsia"/>
          <w:b/>
          <w:szCs w:val="21"/>
        </w:rPr>
      </w:pPr>
    </w:p>
    <w:p w14:paraId="4391425F">
      <w:pPr>
        <w:rPr>
          <w:rFonts w:asciiTheme="majorEastAsia" w:hAnsiTheme="majorEastAsia" w:eastAsiaTheme="majorEastAsia"/>
          <w:b/>
          <w:szCs w:val="21"/>
        </w:rPr>
      </w:pPr>
    </w:p>
    <w:p w14:paraId="5B7A8207">
      <w:pPr>
        <w:rPr>
          <w:rFonts w:asciiTheme="majorEastAsia" w:hAnsiTheme="majorEastAsia" w:eastAsiaTheme="majorEastAsia"/>
          <w:b/>
          <w:szCs w:val="21"/>
        </w:rPr>
      </w:pPr>
    </w:p>
    <w:p w14:paraId="79048F7C">
      <w:pPr>
        <w:rPr>
          <w:rFonts w:asciiTheme="majorEastAsia" w:hAnsiTheme="majorEastAsia" w:eastAsiaTheme="majorEastAsia"/>
          <w:b/>
          <w:szCs w:val="21"/>
        </w:rPr>
      </w:pPr>
    </w:p>
    <w:p w14:paraId="30D66F4A">
      <w:pPr>
        <w:rPr>
          <w:rFonts w:asciiTheme="majorEastAsia" w:hAnsiTheme="majorEastAsia" w:eastAsiaTheme="majorEastAsia"/>
          <w:b/>
          <w:szCs w:val="21"/>
        </w:rPr>
      </w:pPr>
    </w:p>
    <w:p w14:paraId="44404949">
      <w:pPr>
        <w:rPr>
          <w:rFonts w:asciiTheme="majorEastAsia" w:hAnsiTheme="majorEastAsia" w:eastAsiaTheme="majorEastAsia"/>
          <w:b/>
          <w:szCs w:val="21"/>
        </w:rPr>
      </w:pPr>
    </w:p>
    <w:p w14:paraId="1B94B3B7">
      <w:pPr>
        <w:rPr>
          <w:rFonts w:asciiTheme="majorEastAsia" w:hAnsiTheme="majorEastAsia" w:eastAsiaTheme="majorEastAsia"/>
          <w:b/>
          <w:szCs w:val="21"/>
        </w:rPr>
      </w:pPr>
    </w:p>
    <w:p w14:paraId="275DE434">
      <w:pPr>
        <w:rPr>
          <w:rFonts w:asciiTheme="majorEastAsia" w:hAnsiTheme="majorEastAsia" w:eastAsiaTheme="majorEastAsia"/>
          <w:b/>
          <w:szCs w:val="21"/>
        </w:rPr>
      </w:pPr>
    </w:p>
    <w:p w14:paraId="4F423B93">
      <w:pPr>
        <w:rPr>
          <w:rFonts w:asciiTheme="majorEastAsia" w:hAnsiTheme="majorEastAsia" w:eastAsiaTheme="majorEastAsia"/>
          <w:b/>
          <w:szCs w:val="21"/>
        </w:rPr>
      </w:pPr>
    </w:p>
    <w:p w14:paraId="4381FDDE">
      <w:pPr>
        <w:rPr>
          <w:rFonts w:asciiTheme="majorEastAsia" w:hAnsiTheme="majorEastAsia" w:eastAsiaTheme="majorEastAsia"/>
          <w:b/>
          <w:szCs w:val="21"/>
        </w:rPr>
      </w:pPr>
    </w:p>
    <w:p w14:paraId="7D5A2FE5">
      <w:pPr>
        <w:rPr>
          <w:rFonts w:asciiTheme="majorEastAsia" w:hAnsiTheme="majorEastAsia" w:eastAsiaTheme="majorEastAsia"/>
          <w:b/>
          <w:szCs w:val="21"/>
        </w:rPr>
      </w:pPr>
    </w:p>
    <w:p w14:paraId="04644C62">
      <w:pPr>
        <w:rPr>
          <w:rFonts w:asciiTheme="majorEastAsia" w:hAnsiTheme="majorEastAsia" w:eastAsiaTheme="majorEastAsia"/>
          <w:b/>
          <w:szCs w:val="21"/>
        </w:rPr>
      </w:pPr>
    </w:p>
    <w:p w14:paraId="30409913">
      <w:pPr>
        <w:rPr>
          <w:rFonts w:hint="eastAsia" w:asciiTheme="majorEastAsia" w:hAnsiTheme="majorEastAsia" w:eastAsiaTheme="majorEastAsia"/>
          <w:b/>
          <w:szCs w:val="21"/>
        </w:rPr>
      </w:pPr>
    </w:p>
    <w:p w14:paraId="7753B363">
      <w:pPr>
        <w:rPr>
          <w:rFonts w:hint="eastAsia" w:asciiTheme="majorEastAsia" w:hAnsiTheme="majorEastAsia" w:eastAsiaTheme="majorEastAsia"/>
          <w:b/>
          <w:szCs w:val="21"/>
        </w:rPr>
      </w:pPr>
    </w:p>
    <w:p w14:paraId="016A2D0E">
      <w:pPr>
        <w:ind w:firstLine="1265" w:firstLineChars="600"/>
        <w:rPr>
          <w:rFonts w:hint="eastAsia" w:asciiTheme="majorEastAsia" w:hAnsiTheme="majorEastAsia" w:eastAsiaTheme="majorEastAsia"/>
          <w:b/>
          <w:szCs w:val="21"/>
        </w:rPr>
      </w:pPr>
    </w:p>
    <w:p w14:paraId="6A99F6F9">
      <w:pPr>
        <w:ind w:firstLine="1265" w:firstLineChars="600"/>
        <w:rPr>
          <w:rFonts w:hint="eastAsia" w:asciiTheme="majorEastAsia" w:hAnsiTheme="majorEastAsia" w:eastAsiaTheme="majorEastAsia"/>
          <w:b/>
          <w:szCs w:val="21"/>
        </w:rPr>
      </w:pPr>
    </w:p>
    <w:p w14:paraId="4E656F68">
      <w:pPr>
        <w:ind w:firstLine="1265" w:firstLineChars="60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 xml:space="preserve">客户签字：                                         </w:t>
      </w:r>
      <w:r>
        <w:rPr>
          <w:rFonts w:hint="eastAsia" w:asciiTheme="majorEastAsia" w:hAnsiTheme="majorEastAsia" w:eastAsiaTheme="majorEastAsia"/>
          <w:b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  <w:szCs w:val="21"/>
        </w:rPr>
        <w:t>代理商签字：</w:t>
      </w:r>
    </w:p>
    <w:p w14:paraId="39F4CF78">
      <w:pPr>
        <w:ind w:firstLine="2108" w:firstLineChars="1000"/>
        <w:rPr>
          <w:rFonts w:hint="eastAsia" w:asciiTheme="majorEastAsia" w:hAnsiTheme="majorEastAsia" w:eastAsiaTheme="majorEastAsia"/>
          <w:b/>
          <w:szCs w:val="21"/>
        </w:rPr>
      </w:pPr>
    </w:p>
    <w:p w14:paraId="0E2FB288">
      <w:pPr>
        <w:ind w:firstLine="2108" w:firstLineChars="100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年</w:t>
      </w:r>
      <w:r>
        <w:rPr>
          <w:rFonts w:hint="eastAsia" w:asciiTheme="majorEastAsia" w:hAnsiTheme="majorEastAsia" w:eastAsiaTheme="majorEastAsia"/>
          <w:b/>
          <w:szCs w:val="21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/>
          <w:b/>
          <w:szCs w:val="21"/>
        </w:rPr>
        <w:t xml:space="preserve">月    </w:t>
      </w:r>
      <w:r>
        <w:rPr>
          <w:rFonts w:hint="eastAsia" w:asciiTheme="majorEastAsia" w:hAnsiTheme="majorEastAsia" w:eastAsiaTheme="majorEastAsia"/>
          <w:b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Cs w:val="21"/>
        </w:rPr>
        <w:t xml:space="preserve">日                                        </w:t>
      </w:r>
      <w:r>
        <w:rPr>
          <w:rFonts w:hint="eastAsia" w:asciiTheme="majorEastAsia" w:hAnsiTheme="majorEastAsia" w:eastAsiaTheme="majorEastAsia"/>
          <w:b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Cs w:val="21"/>
        </w:rPr>
        <w:t>年</w:t>
      </w:r>
      <w:r>
        <w:rPr>
          <w:rFonts w:hint="eastAsia" w:asciiTheme="majorEastAsia" w:hAnsiTheme="majorEastAsia" w:eastAsiaTheme="majorEastAsia"/>
          <w:b/>
          <w:szCs w:val="21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/>
          <w:b/>
          <w:szCs w:val="21"/>
        </w:rPr>
        <w:t>月      日</w:t>
      </w:r>
      <w:bookmarkStart w:id="0" w:name="_GoBack"/>
      <w:bookmarkEnd w:id="0"/>
    </w:p>
    <w:p w14:paraId="0B5BC228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405" w:rightChars="669"/>
        <w:jc w:val="left"/>
        <w:textAlignment w:val="auto"/>
        <w:outlineLvl w:val="9"/>
        <w:rPr>
          <w:rFonts w:hint="eastAsia" w:ascii="新宋体" w:hAnsi="新宋体" w:eastAsia="新宋体" w:cs="新宋体"/>
          <w:sz w:val="28"/>
          <w:szCs w:val="28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07" w:right="0" w:bottom="1440" w:left="0" w:header="43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44305"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557770" cy="247015"/>
          <wp:effectExtent l="0" t="0" r="5080" b="635"/>
          <wp:docPr id="3" name="图片 3" descr="页脚-打印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脚-打印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77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61855">
    <w:pPr>
      <w:pStyle w:val="3"/>
      <w:jc w:val="both"/>
      <w:rPr>
        <w:rFonts w:hint="default" w:ascii="微软雅黑" w:hAnsi="微软雅黑" w:eastAsia="微软雅黑" w:cs="微软雅黑"/>
        <w:i w:val="0"/>
        <w:caps w:val="0"/>
        <w:color w:val="000000" w:themeColor="text1"/>
        <w:spacing w:val="0"/>
        <w:sz w:val="20"/>
        <w:szCs w:val="20"/>
        <w:shd w:val="clear" w:fill="FFFFFF"/>
        <w:lang w:val="en-US" w:eastAsia="zh-CN"/>
        <w14:textFill>
          <w14:solidFill>
            <w14:schemeClr w14:val="tx1"/>
          </w14:solidFill>
        </w14:textFill>
      </w:rPr>
    </w:pPr>
    <w:r>
      <w:rPr>
        <w:rFonts w:hint="default" w:ascii="微软雅黑" w:hAnsi="微软雅黑" w:eastAsia="微软雅黑" w:cs="微软雅黑"/>
        <w:i w:val="0"/>
        <w:caps w:val="0"/>
        <w:color w:val="000000" w:themeColor="text1"/>
        <w:spacing w:val="0"/>
        <w:sz w:val="20"/>
        <w:szCs w:val="20"/>
        <w:shd w:val="clear" w:fill="FFFFFF"/>
        <w:lang w:val="en-US" w:eastAsia="zh-CN"/>
        <w14:textFill>
          <w14:solidFill>
            <w14:schemeClr w14:val="tx1"/>
          </w14:solidFill>
        </w14:textFill>
      </w:rPr>
      <w:drawing>
        <wp:inline distT="0" distB="0" distL="114300" distR="114300">
          <wp:extent cx="7557770" cy="1041400"/>
          <wp:effectExtent l="0" t="0" r="5080" b="6350"/>
          <wp:docPr id="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77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03FAAF">
    <w:pPr>
      <w:pStyle w:val="3"/>
      <w:jc w:val="center"/>
      <w:rPr>
        <w:rFonts w:ascii="微软雅黑" w:hAnsi="微软雅黑" w:eastAsia="微软雅黑" w:cs="微软雅黑"/>
        <w:i w:val="0"/>
        <w:caps w:val="0"/>
        <w:color w:val="404040" w:themeColor="text1" w:themeTint="BF"/>
        <w:spacing w:val="0"/>
        <w:sz w:val="6"/>
        <w:szCs w:val="6"/>
        <w:shd w:val="clear" w:fill="FFFFF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ZmZjZmUyMjkxYTllYWVhZGIxNTE1ZmRkOWQxOTYifQ=="/>
  </w:docVars>
  <w:rsids>
    <w:rsidRoot w:val="00000000"/>
    <w:rsid w:val="005A136F"/>
    <w:rsid w:val="00B50B73"/>
    <w:rsid w:val="00F21FDD"/>
    <w:rsid w:val="01A72375"/>
    <w:rsid w:val="02287D70"/>
    <w:rsid w:val="02B0351F"/>
    <w:rsid w:val="03B45719"/>
    <w:rsid w:val="05943BA3"/>
    <w:rsid w:val="062E2CC9"/>
    <w:rsid w:val="06EB0EBA"/>
    <w:rsid w:val="071C6FC5"/>
    <w:rsid w:val="072B545A"/>
    <w:rsid w:val="0B943318"/>
    <w:rsid w:val="10561EF7"/>
    <w:rsid w:val="10AA5642"/>
    <w:rsid w:val="10F37CD7"/>
    <w:rsid w:val="12421064"/>
    <w:rsid w:val="15864F43"/>
    <w:rsid w:val="194A79C2"/>
    <w:rsid w:val="1A3F4462"/>
    <w:rsid w:val="1B010554"/>
    <w:rsid w:val="1B465A8F"/>
    <w:rsid w:val="1EB90B6E"/>
    <w:rsid w:val="1F0F4648"/>
    <w:rsid w:val="20A12807"/>
    <w:rsid w:val="23865A9B"/>
    <w:rsid w:val="249F0E52"/>
    <w:rsid w:val="24FA02C9"/>
    <w:rsid w:val="252A1871"/>
    <w:rsid w:val="25DB3404"/>
    <w:rsid w:val="284D4DD9"/>
    <w:rsid w:val="2C507B2C"/>
    <w:rsid w:val="2CE5539B"/>
    <w:rsid w:val="2D9D4D91"/>
    <w:rsid w:val="2E1254B6"/>
    <w:rsid w:val="2E1F60E0"/>
    <w:rsid w:val="300F0C9A"/>
    <w:rsid w:val="31886D64"/>
    <w:rsid w:val="32A94483"/>
    <w:rsid w:val="345E211C"/>
    <w:rsid w:val="34E53034"/>
    <w:rsid w:val="3A5C70FE"/>
    <w:rsid w:val="3AFC138F"/>
    <w:rsid w:val="3B2F1FB3"/>
    <w:rsid w:val="3C3C0500"/>
    <w:rsid w:val="3D495612"/>
    <w:rsid w:val="3FF919A7"/>
    <w:rsid w:val="4246491B"/>
    <w:rsid w:val="449A5C34"/>
    <w:rsid w:val="47892282"/>
    <w:rsid w:val="489B0581"/>
    <w:rsid w:val="490B4DC6"/>
    <w:rsid w:val="49910E36"/>
    <w:rsid w:val="4A7B712C"/>
    <w:rsid w:val="4C404189"/>
    <w:rsid w:val="4FBA271D"/>
    <w:rsid w:val="504D3AF0"/>
    <w:rsid w:val="52CF44B9"/>
    <w:rsid w:val="52D50B5B"/>
    <w:rsid w:val="53286274"/>
    <w:rsid w:val="53395DD6"/>
    <w:rsid w:val="53413D75"/>
    <w:rsid w:val="549239F0"/>
    <w:rsid w:val="55B323E2"/>
    <w:rsid w:val="55CC2F32"/>
    <w:rsid w:val="5A715E56"/>
    <w:rsid w:val="5C143023"/>
    <w:rsid w:val="61C164F3"/>
    <w:rsid w:val="61F061FA"/>
    <w:rsid w:val="61F20CDC"/>
    <w:rsid w:val="62AD5C65"/>
    <w:rsid w:val="644B3002"/>
    <w:rsid w:val="65541D3B"/>
    <w:rsid w:val="657A5E77"/>
    <w:rsid w:val="670A4946"/>
    <w:rsid w:val="67301652"/>
    <w:rsid w:val="676650FA"/>
    <w:rsid w:val="67AE06E9"/>
    <w:rsid w:val="6BAC3191"/>
    <w:rsid w:val="710F61AF"/>
    <w:rsid w:val="73F12A5C"/>
    <w:rsid w:val="7A3A6A56"/>
    <w:rsid w:val="7B2B231A"/>
    <w:rsid w:val="7D0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3.xml"/><Relationship Id="rId8" Type="http://schemas.openxmlformats.org/officeDocument/2006/relationships/control" Target="activeX/activeX2.xml"/><Relationship Id="rId7" Type="http://schemas.openxmlformats.org/officeDocument/2006/relationships/image" Target="media/image3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ontrol" Target="activeX/activeX10.xml"/><Relationship Id="rId15" Type="http://schemas.openxmlformats.org/officeDocument/2006/relationships/control" Target="activeX/activeX9.xml"/><Relationship Id="rId14" Type="http://schemas.openxmlformats.org/officeDocument/2006/relationships/control" Target="activeX/activeX8.xml"/><Relationship Id="rId13" Type="http://schemas.openxmlformats.org/officeDocument/2006/relationships/control" Target="activeX/activeX7.xml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W519LI</dc:creator>
  <cp:lastModifiedBy>元气少女</cp:lastModifiedBy>
  <cp:lastPrinted>2024-01-04T08:10:00Z</cp:lastPrinted>
  <dcterms:modified xsi:type="dcterms:W3CDTF">2025-01-17T07:32:10Z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110321A2D1764E02BF48857E4C7BC16B_12</vt:lpwstr>
  </property>
  <property fmtid="{D5CDD505-2E9C-101B-9397-08002B2CF9AE}" pid="4" name="KSOTemplateDocerSaveRecord">
    <vt:lpwstr>eyJoZGlkIjoiM2M4ZjA5NWExZDI0ZWUyNzRkZTFlMzJmNDY1MGQwODMiLCJ1c2VySWQiOiIyNDI3NDE4NjMifQ==</vt:lpwstr>
  </property>
</Properties>
</file>